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E753B5" w:rsidRPr="0067306D" w:rsidTr="00FC54D5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3B5" w:rsidRPr="0067306D" w:rsidRDefault="00E753B5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3B5" w:rsidRPr="0067306D" w:rsidRDefault="00E753B5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53B5" w:rsidRPr="0067306D" w:rsidRDefault="00E753B5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3B5" w:rsidRPr="0067306D" w:rsidRDefault="00E753B5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苏远大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523ED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声波</w:t>
            </w:r>
            <w:r>
              <w:rPr>
                <w:rFonts w:eastAsia="仿宋_GB2312"/>
                <w:sz w:val="24"/>
              </w:rPr>
              <w:t>实验测量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E05F1C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570BD9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9523ED" w:rsidRPr="009523ED" w:rsidRDefault="009523ED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/>
                <w:b/>
                <w:sz w:val="24"/>
              </w:rPr>
              <w:t>地层纵</w:t>
            </w:r>
            <w:r w:rsidRPr="004B7BEF">
              <w:rPr>
                <w:rFonts w:eastAsia="仿宋_GB2312" w:hint="eastAsia"/>
                <w:b/>
                <w:sz w:val="24"/>
              </w:rPr>
              <w:t>、</w:t>
            </w:r>
            <w:r w:rsidRPr="004B7BEF">
              <w:rPr>
                <w:rFonts w:eastAsia="仿宋_GB2312"/>
                <w:b/>
                <w:sz w:val="24"/>
              </w:rPr>
              <w:t>横</w:t>
            </w:r>
            <w:r w:rsidRPr="004B7BEF">
              <w:rPr>
                <w:rFonts w:eastAsia="仿宋_GB2312" w:hint="eastAsia"/>
                <w:b/>
                <w:sz w:val="24"/>
              </w:rPr>
              <w:t>波</w:t>
            </w:r>
            <w:r w:rsidRPr="004B7BEF">
              <w:rPr>
                <w:rFonts w:eastAsia="仿宋_GB2312"/>
                <w:b/>
                <w:sz w:val="24"/>
              </w:rPr>
              <w:t>速度测量</w:t>
            </w:r>
            <w:r w:rsidRPr="009523ED">
              <w:rPr>
                <w:rFonts w:eastAsia="仿宋_GB2312" w:hint="eastAsia"/>
                <w:sz w:val="24"/>
              </w:rPr>
              <w:t>：</w:t>
            </w:r>
            <w:r w:rsidRPr="009523ED">
              <w:rPr>
                <w:rFonts w:eastAsia="仿宋_GB2312"/>
                <w:sz w:val="24"/>
              </w:rPr>
              <w:t>采用单极</w:t>
            </w:r>
            <w:r w:rsidRPr="009523ED">
              <w:rPr>
                <w:rFonts w:eastAsia="仿宋_GB2312" w:hint="eastAsia"/>
                <w:sz w:val="24"/>
              </w:rPr>
              <w:t>声源</w:t>
            </w:r>
            <w:r w:rsidRPr="009523ED">
              <w:rPr>
                <w:rFonts w:eastAsia="仿宋_GB2312"/>
                <w:sz w:val="24"/>
              </w:rPr>
              <w:t>测量不同</w:t>
            </w:r>
            <w:r w:rsidRPr="009523ED">
              <w:rPr>
                <w:rFonts w:eastAsia="仿宋_GB2312" w:hint="eastAsia"/>
                <w:sz w:val="24"/>
              </w:rPr>
              <w:t>模型</w:t>
            </w:r>
            <w:r w:rsidRPr="009523ED">
              <w:rPr>
                <w:rFonts w:eastAsia="仿宋_GB2312"/>
                <w:sz w:val="24"/>
              </w:rPr>
              <w:t>井中</w:t>
            </w:r>
            <w:r w:rsidRPr="009523ED">
              <w:rPr>
                <w:rFonts w:eastAsia="仿宋_GB2312" w:hint="eastAsia"/>
                <w:sz w:val="24"/>
              </w:rPr>
              <w:t>地层</w:t>
            </w:r>
            <w:r w:rsidRPr="009523ED">
              <w:rPr>
                <w:rFonts w:eastAsia="仿宋_GB2312"/>
                <w:sz w:val="24"/>
              </w:rPr>
              <w:t>的纵</w:t>
            </w:r>
            <w:r w:rsidR="004B7BEF">
              <w:rPr>
                <w:rFonts w:eastAsia="仿宋_GB2312" w:hint="eastAsia"/>
                <w:sz w:val="24"/>
              </w:rPr>
              <w:t>、</w:t>
            </w:r>
            <w:r w:rsidRPr="009523ED">
              <w:rPr>
                <w:rFonts w:eastAsia="仿宋_GB2312"/>
                <w:sz w:val="24"/>
              </w:rPr>
              <w:t>横波速度；</w:t>
            </w:r>
          </w:p>
          <w:p w:rsidR="009523ED" w:rsidRDefault="009523ED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方位</w:t>
            </w:r>
            <w:r w:rsidRPr="004B7BEF">
              <w:rPr>
                <w:rFonts w:eastAsia="仿宋_GB2312"/>
                <w:b/>
                <w:sz w:val="24"/>
              </w:rPr>
              <w:t>各向异性模型井体波速度测量</w:t>
            </w:r>
            <w:r>
              <w:rPr>
                <w:rFonts w:eastAsia="仿宋_GB2312"/>
                <w:sz w:val="24"/>
              </w:rPr>
              <w:t>：采用</w:t>
            </w:r>
            <w:r>
              <w:rPr>
                <w:rFonts w:eastAsia="仿宋_GB2312" w:hint="eastAsia"/>
                <w:sz w:val="24"/>
              </w:rPr>
              <w:t>主井</w:t>
            </w:r>
            <w:r>
              <w:rPr>
                <w:rFonts w:eastAsia="仿宋_GB2312"/>
                <w:sz w:val="24"/>
              </w:rPr>
              <w:t>发射</w:t>
            </w:r>
            <w:r>
              <w:rPr>
                <w:rFonts w:eastAsia="仿宋_GB2312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副井接收的方式，测量方位各向异性井中不同层段的体波速度；</w:t>
            </w:r>
          </w:p>
          <w:p w:rsidR="009523ED" w:rsidRDefault="009523ED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球型</w:t>
            </w:r>
            <w:r w:rsidRPr="004B7BEF">
              <w:rPr>
                <w:rFonts w:eastAsia="仿宋_GB2312"/>
                <w:b/>
                <w:sz w:val="24"/>
              </w:rPr>
              <w:t>各向异性岩石</w:t>
            </w:r>
            <w:r w:rsidRPr="004B7BEF">
              <w:rPr>
                <w:rFonts w:eastAsia="仿宋_GB2312" w:hint="eastAsia"/>
                <w:b/>
                <w:sz w:val="24"/>
              </w:rPr>
              <w:t>CT</w:t>
            </w:r>
            <w:r w:rsidRPr="004B7BEF">
              <w:rPr>
                <w:rFonts w:eastAsia="仿宋_GB2312" w:hint="eastAsia"/>
                <w:b/>
                <w:sz w:val="24"/>
              </w:rPr>
              <w:t>扫描</w:t>
            </w:r>
            <w:r w:rsidRPr="004B7BEF">
              <w:rPr>
                <w:rFonts w:eastAsia="仿宋_GB2312"/>
                <w:b/>
                <w:sz w:val="24"/>
              </w:rPr>
              <w:t>测量</w:t>
            </w:r>
            <w:r>
              <w:rPr>
                <w:rFonts w:eastAsia="仿宋_GB2312"/>
                <w:sz w:val="24"/>
              </w:rPr>
              <w:t>：采用</w:t>
            </w:r>
            <w:r w:rsidR="008813FB">
              <w:rPr>
                <w:rFonts w:eastAsia="仿宋_GB2312" w:hint="eastAsia"/>
                <w:sz w:val="24"/>
              </w:rPr>
              <w:t>旋转</w:t>
            </w:r>
            <w:r w:rsidR="008813FB">
              <w:rPr>
                <w:rFonts w:eastAsia="仿宋_GB2312"/>
                <w:sz w:val="24"/>
              </w:rPr>
              <w:t>测量装置，</w:t>
            </w:r>
            <w:r w:rsidR="008813FB">
              <w:rPr>
                <w:rFonts w:eastAsia="仿宋_GB2312" w:hint="eastAsia"/>
                <w:sz w:val="24"/>
              </w:rPr>
              <w:t>360</w:t>
            </w:r>
            <w:r w:rsidR="008813FB">
              <w:rPr>
                <w:rFonts w:eastAsia="仿宋_GB2312" w:hint="eastAsia"/>
                <w:sz w:val="24"/>
              </w:rPr>
              <w:t>°</w:t>
            </w:r>
            <w:r w:rsidR="008813FB">
              <w:rPr>
                <w:rFonts w:eastAsia="仿宋_GB2312"/>
                <w:sz w:val="24"/>
              </w:rPr>
              <w:t>测量</w:t>
            </w:r>
            <w:r w:rsidR="008813FB">
              <w:rPr>
                <w:rFonts w:eastAsia="仿宋_GB2312" w:hint="eastAsia"/>
                <w:sz w:val="24"/>
              </w:rPr>
              <w:t>球型</w:t>
            </w:r>
            <w:r w:rsidR="008813FB">
              <w:rPr>
                <w:rFonts w:eastAsia="仿宋_GB2312"/>
                <w:sz w:val="24"/>
              </w:rPr>
              <w:t>样品速度各向异性；</w:t>
            </w:r>
          </w:p>
          <w:p w:rsidR="008813FB" w:rsidRDefault="008813FB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随钻</w:t>
            </w:r>
            <w:r w:rsidRPr="004B7BEF">
              <w:rPr>
                <w:rFonts w:eastAsia="仿宋_GB2312"/>
                <w:b/>
                <w:sz w:val="24"/>
              </w:rPr>
              <w:t>多极子钻铤波传播规律测量</w:t>
            </w:r>
            <w:r>
              <w:rPr>
                <w:rFonts w:eastAsia="仿宋_GB2312"/>
                <w:sz w:val="24"/>
              </w:rPr>
              <w:t>：测量随钻多极子</w:t>
            </w:r>
            <w:r>
              <w:rPr>
                <w:rFonts w:eastAsia="仿宋_GB2312" w:hint="eastAsia"/>
                <w:sz w:val="24"/>
              </w:rPr>
              <w:t>（单极</w:t>
            </w:r>
            <w:r>
              <w:rPr>
                <w:rFonts w:eastAsia="仿宋_GB2312"/>
                <w:sz w:val="24"/>
              </w:rPr>
              <w:t>、偶极、四</w:t>
            </w:r>
            <w:r>
              <w:rPr>
                <w:rFonts w:eastAsia="仿宋_GB2312" w:hint="eastAsia"/>
                <w:sz w:val="24"/>
              </w:rPr>
              <w:t>极）声源</w:t>
            </w:r>
            <w:r>
              <w:rPr>
                <w:rFonts w:eastAsia="仿宋_GB2312"/>
                <w:sz w:val="24"/>
              </w:rPr>
              <w:t>激励下</w:t>
            </w:r>
            <w:r>
              <w:rPr>
                <w:rFonts w:eastAsia="仿宋_GB2312" w:hint="eastAsia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钻铤波的衰减，</w:t>
            </w:r>
            <w:r>
              <w:rPr>
                <w:rFonts w:eastAsia="仿宋_GB2312" w:hint="eastAsia"/>
                <w:sz w:val="24"/>
              </w:rPr>
              <w:t>隔声</w:t>
            </w:r>
            <w:r>
              <w:rPr>
                <w:rFonts w:eastAsia="仿宋_GB2312"/>
                <w:sz w:val="24"/>
              </w:rPr>
              <w:t>阻带等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8813FB" w:rsidRPr="009523ED" w:rsidRDefault="008813FB" w:rsidP="007105D6">
            <w:pPr>
              <w:pStyle w:val="a7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 w:rsidRPr="004B7BEF">
              <w:rPr>
                <w:rFonts w:eastAsia="仿宋_GB2312" w:hint="eastAsia"/>
                <w:b/>
                <w:sz w:val="24"/>
              </w:rPr>
              <w:t>单极</w:t>
            </w:r>
            <w:r w:rsidRPr="004B7BEF">
              <w:rPr>
                <w:rFonts w:eastAsia="仿宋_GB2312"/>
                <w:b/>
                <w:sz w:val="24"/>
              </w:rPr>
              <w:t>、偶极远探测实验测量</w:t>
            </w:r>
            <w:r>
              <w:rPr>
                <w:rFonts w:eastAsia="仿宋_GB2312"/>
                <w:sz w:val="24"/>
              </w:rPr>
              <w:t>：采用圆柱形尼龙井，测量单极、偶极声源在井</w:t>
            </w:r>
            <w:r w:rsidR="00527277">
              <w:rPr>
                <w:rFonts w:eastAsia="仿宋_GB2312" w:hint="eastAsia"/>
                <w:sz w:val="24"/>
              </w:rPr>
              <w:t>外</w:t>
            </w:r>
            <w:r>
              <w:rPr>
                <w:rFonts w:eastAsia="仿宋_GB2312"/>
                <w:sz w:val="24"/>
              </w:rPr>
              <w:t>界面产生的反射波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2F3C16" w:rsidRPr="0067306D" w:rsidTr="00BD1644">
        <w:trPr>
          <w:trHeight w:val="1573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67306D" w:rsidRDefault="002F3C16" w:rsidP="00BD1644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7105D6">
              <w:rPr>
                <w:rFonts w:eastAsia="仿宋_GB2312" w:hint="eastAsia"/>
                <w:sz w:val="24"/>
              </w:rPr>
              <w:t>COSL-UPC</w:t>
            </w:r>
            <w:r w:rsidR="007105D6">
              <w:rPr>
                <w:rFonts w:eastAsia="仿宋_GB2312" w:hint="eastAsia"/>
                <w:sz w:val="24"/>
              </w:rPr>
              <w:t>联合实验室泰声团队在国家“千人计划”学者、国际著名声学测井专家唐晓明教授的带领下开展声波测井方法、测井数据处理与软件开发、声波测井仪器研制等方向的科学研究。目前课题组有专职教师</w:t>
            </w:r>
            <w:r w:rsidR="007105D6">
              <w:rPr>
                <w:rFonts w:eastAsia="仿宋_GB2312" w:hint="eastAsia"/>
                <w:sz w:val="24"/>
              </w:rPr>
              <w:t>10</w:t>
            </w:r>
            <w:r w:rsidR="007105D6">
              <w:rPr>
                <w:rFonts w:eastAsia="仿宋_GB2312" w:hint="eastAsia"/>
                <w:sz w:val="24"/>
              </w:rPr>
              <w:t>人，博士后</w:t>
            </w:r>
            <w:r w:rsidR="007105D6">
              <w:rPr>
                <w:rFonts w:eastAsia="仿宋_GB2312" w:hint="eastAsia"/>
                <w:sz w:val="24"/>
              </w:rPr>
              <w:t>2</w:t>
            </w:r>
            <w:r w:rsidR="007105D6">
              <w:rPr>
                <w:rFonts w:eastAsia="仿宋_GB2312" w:hint="eastAsia"/>
                <w:sz w:val="24"/>
              </w:rPr>
              <w:t>人，在偶极横波远探测、随钻声波测井、过套管声波测井等领域成果显著。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DE9" w:rsidRDefault="00431DE9" w:rsidP="00B360BE">
      <w:r>
        <w:separator/>
      </w:r>
    </w:p>
  </w:endnote>
  <w:endnote w:type="continuationSeparator" w:id="0">
    <w:p w:rsidR="00431DE9" w:rsidRDefault="00431DE9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DE9" w:rsidRDefault="00431DE9" w:rsidP="00B360BE">
      <w:r>
        <w:separator/>
      </w:r>
    </w:p>
  </w:footnote>
  <w:footnote w:type="continuationSeparator" w:id="0">
    <w:p w:rsidR="00431DE9" w:rsidRDefault="00431DE9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ABF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4165D"/>
    <w:multiLevelType w:val="hybridMultilevel"/>
    <w:tmpl w:val="109CAA12"/>
    <w:lvl w:ilvl="0" w:tplc="BAD40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ED74AB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05FC5"/>
    <w:rsid w:val="0001645C"/>
    <w:rsid w:val="00044E5A"/>
    <w:rsid w:val="0006606B"/>
    <w:rsid w:val="000678DF"/>
    <w:rsid w:val="00080FD8"/>
    <w:rsid w:val="000B6D8F"/>
    <w:rsid w:val="000C5A18"/>
    <w:rsid w:val="000D3256"/>
    <w:rsid w:val="000E1A4B"/>
    <w:rsid w:val="000F5AB2"/>
    <w:rsid w:val="0012520B"/>
    <w:rsid w:val="001722BA"/>
    <w:rsid w:val="00192D63"/>
    <w:rsid w:val="001D3087"/>
    <w:rsid w:val="001D4797"/>
    <w:rsid w:val="001F5EBA"/>
    <w:rsid w:val="00254FB5"/>
    <w:rsid w:val="00261DA6"/>
    <w:rsid w:val="00287095"/>
    <w:rsid w:val="002F3C16"/>
    <w:rsid w:val="00323731"/>
    <w:rsid w:val="00352B18"/>
    <w:rsid w:val="003644F5"/>
    <w:rsid w:val="003913D1"/>
    <w:rsid w:val="0039375C"/>
    <w:rsid w:val="003954AC"/>
    <w:rsid w:val="003F0E00"/>
    <w:rsid w:val="004018DB"/>
    <w:rsid w:val="00431DE9"/>
    <w:rsid w:val="004335FF"/>
    <w:rsid w:val="004906B1"/>
    <w:rsid w:val="004B239A"/>
    <w:rsid w:val="004B7BEF"/>
    <w:rsid w:val="004C709B"/>
    <w:rsid w:val="004E32C7"/>
    <w:rsid w:val="004F344A"/>
    <w:rsid w:val="00523096"/>
    <w:rsid w:val="00527277"/>
    <w:rsid w:val="00541AD2"/>
    <w:rsid w:val="00545350"/>
    <w:rsid w:val="00570BD9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5D6"/>
    <w:rsid w:val="00710D6F"/>
    <w:rsid w:val="00715EF8"/>
    <w:rsid w:val="00724FD2"/>
    <w:rsid w:val="007500EB"/>
    <w:rsid w:val="007E58EE"/>
    <w:rsid w:val="00815B39"/>
    <w:rsid w:val="00816174"/>
    <w:rsid w:val="00837415"/>
    <w:rsid w:val="008813FB"/>
    <w:rsid w:val="0088154C"/>
    <w:rsid w:val="008E4F51"/>
    <w:rsid w:val="008F5A45"/>
    <w:rsid w:val="009248CE"/>
    <w:rsid w:val="009523ED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D1644"/>
    <w:rsid w:val="00BE01B7"/>
    <w:rsid w:val="00C874F2"/>
    <w:rsid w:val="00C96EEA"/>
    <w:rsid w:val="00C97A6E"/>
    <w:rsid w:val="00CE78D0"/>
    <w:rsid w:val="00CF3B95"/>
    <w:rsid w:val="00D168EC"/>
    <w:rsid w:val="00D54F74"/>
    <w:rsid w:val="00D771E8"/>
    <w:rsid w:val="00DC4B61"/>
    <w:rsid w:val="00E001C5"/>
    <w:rsid w:val="00E05F1C"/>
    <w:rsid w:val="00E06E7B"/>
    <w:rsid w:val="00E1095A"/>
    <w:rsid w:val="00E30472"/>
    <w:rsid w:val="00E753B5"/>
    <w:rsid w:val="00E86700"/>
    <w:rsid w:val="00ED3DD0"/>
    <w:rsid w:val="00ED7C12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E883F-0A81-44B9-ADEE-7A2053A2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52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A3BCE-E3BD-451B-A3BE-8F5EC04A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78</cp:revision>
  <dcterms:created xsi:type="dcterms:W3CDTF">2018-04-12T14:43:00Z</dcterms:created>
  <dcterms:modified xsi:type="dcterms:W3CDTF">2018-11-09T13:42:00Z</dcterms:modified>
</cp:coreProperties>
</file>